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38" w:rsidRPr="00934638" w:rsidRDefault="00934638" w:rsidP="009346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638">
        <w:rPr>
          <w:rFonts w:ascii="Times New Roman" w:hAnsi="Times New Roman" w:cs="Times New Roman"/>
          <w:sz w:val="28"/>
          <w:szCs w:val="28"/>
        </w:rPr>
        <w:t>Strange Heart</w:t>
      </w:r>
    </w:p>
    <w:p w:rsidR="00DA7A73" w:rsidRDefault="00DA7A73" w:rsidP="00A20A3F">
      <w:pPr>
        <w:spacing w:line="360" w:lineRule="auto"/>
        <w:jc w:val="right"/>
        <w:rPr>
          <w:rFonts w:ascii="Times New Roman" w:hAnsi="Times New Roman" w:cs="Times New Roman"/>
        </w:rPr>
      </w:pPr>
      <w:r w:rsidRPr="00934638">
        <w:rPr>
          <w:rFonts w:ascii="Times New Roman" w:hAnsi="Times New Roman" w:cs="Times New Roman"/>
        </w:rPr>
        <w:t xml:space="preserve">Several years ago during an intense winter in Berlin, the canal froze over. </w:t>
      </w:r>
      <w:r w:rsidR="00A20A3F" w:rsidRPr="00A20A3F">
        <w:rPr>
          <w:rFonts w:ascii="Times New Roman" w:hAnsi="Times New Roman" w:cs="Times New Roman"/>
        </w:rPr>
        <w:t xml:space="preserve">On the surface of the canal, a swan had frozen solid and </w:t>
      </w:r>
      <w:proofErr w:type="gramStart"/>
      <w:r w:rsidR="00A20A3F" w:rsidRPr="00A20A3F">
        <w:rPr>
          <w:rFonts w:ascii="Times New Roman" w:hAnsi="Times New Roman" w:cs="Times New Roman"/>
        </w:rPr>
        <w:t>was covered</w:t>
      </w:r>
      <w:proofErr w:type="gramEnd"/>
      <w:r w:rsidR="00A20A3F" w:rsidRPr="00A20A3F">
        <w:rPr>
          <w:rFonts w:ascii="Times New Roman" w:hAnsi="Times New Roman" w:cs="Times New Roman"/>
        </w:rPr>
        <w:t xml:space="preserve"> in ice, like a sculpture. Passersby tossed flowers from the bridge above, which landed on the ice beside the frozen swan. </w:t>
      </w:r>
      <w:r w:rsidRPr="00934638">
        <w:rPr>
          <w:rFonts w:ascii="Times New Roman" w:hAnsi="Times New Roman" w:cs="Times New Roman"/>
        </w:rPr>
        <w:t>Perhaps it was not death, but rather a prolonged slumber – a hibernation spell reminiscent of Sleeping Beauty's century-long nap, awaiting the transformative awakening that a kiss might bring. </w:t>
      </w:r>
    </w:p>
    <w:p w:rsidR="00DA7A73" w:rsidRDefault="00DA7A73" w:rsidP="00577FDE">
      <w:pPr>
        <w:spacing w:line="360" w:lineRule="auto"/>
        <w:jc w:val="right"/>
        <w:rPr>
          <w:rFonts w:ascii="Times New Roman" w:hAnsi="Times New Roman" w:cs="Times New Roman"/>
          <w:rtl/>
        </w:rPr>
      </w:pPr>
      <w:r w:rsidRPr="00934638">
        <w:rPr>
          <w:rFonts w:ascii="Times New Roman" w:hAnsi="Times New Roman" w:cs="Times New Roman"/>
        </w:rPr>
        <w:t xml:space="preserve">The series of works, 'Strange Heart', </w:t>
      </w:r>
      <w:proofErr w:type="gramStart"/>
      <w:r w:rsidRPr="00934638">
        <w:rPr>
          <w:rFonts w:ascii="Times New Roman" w:hAnsi="Times New Roman" w:cs="Times New Roman"/>
        </w:rPr>
        <w:t>was created</w:t>
      </w:r>
      <w:proofErr w:type="gramEnd"/>
      <w:r w:rsidRPr="00934638">
        <w:rPr>
          <w:rFonts w:ascii="Times New Roman" w:hAnsi="Times New Roman" w:cs="Times New Roman"/>
        </w:rPr>
        <w:t xml:space="preserve"> in Berlin in 2023 and consists of ten paintings. The paintings </w:t>
      </w:r>
      <w:proofErr w:type="gramStart"/>
      <w:r w:rsidRPr="00934638">
        <w:rPr>
          <w:rFonts w:ascii="Times New Roman" w:hAnsi="Times New Roman" w:cs="Times New Roman"/>
        </w:rPr>
        <w:t>are painted</w:t>
      </w:r>
      <w:proofErr w:type="gramEnd"/>
      <w:r w:rsidRPr="00934638">
        <w:rPr>
          <w:rFonts w:ascii="Times New Roman" w:hAnsi="Times New Roman" w:cs="Times New Roman"/>
        </w:rPr>
        <w:t xml:space="preserve"> on suede, </w:t>
      </w:r>
      <w:r w:rsidR="00A20A3F" w:rsidRPr="00A20A3F">
        <w:rPr>
          <w:rFonts w:ascii="Times New Roman" w:hAnsi="Times New Roman" w:cs="Times New Roman"/>
        </w:rPr>
        <w:t>the reverse side of processed leather</w:t>
      </w:r>
      <w:r w:rsidRPr="00934638">
        <w:rPr>
          <w:rFonts w:ascii="Times New Roman" w:hAnsi="Times New Roman" w:cs="Times New Roman"/>
        </w:rPr>
        <w:t xml:space="preserve">, the inside of a dead animal. The paintings </w:t>
      </w:r>
      <w:proofErr w:type="gramStart"/>
      <w:r w:rsidRPr="00934638">
        <w:rPr>
          <w:rFonts w:ascii="Times New Roman" w:hAnsi="Times New Roman" w:cs="Times New Roman"/>
        </w:rPr>
        <w:t>are not separated</w:t>
      </w:r>
      <w:proofErr w:type="gramEnd"/>
      <w:r w:rsidRPr="00934638">
        <w:rPr>
          <w:rFonts w:ascii="Times New Roman" w:hAnsi="Times New Roman" w:cs="Times New Roman"/>
        </w:rPr>
        <w:t xml:space="preserve"> from their animal origin – they still remember their suffering. Guided by subjective experiences, the paintings depict dreamlike spaces – vague and dark. Within </w:t>
      </w:r>
      <w:proofErr w:type="gramStart"/>
      <w:r w:rsidRPr="00934638">
        <w:rPr>
          <w:rFonts w:ascii="Times New Roman" w:hAnsi="Times New Roman" w:cs="Times New Roman"/>
        </w:rPr>
        <w:t>them</w:t>
      </w:r>
      <w:proofErr w:type="gramEnd"/>
      <w:r w:rsidRPr="00934638">
        <w:rPr>
          <w:rFonts w:ascii="Times New Roman" w:hAnsi="Times New Roman" w:cs="Times New Roman"/>
        </w:rPr>
        <w:t xml:space="preserve"> float memories and visions from blurry nights. </w:t>
      </w:r>
      <w:r w:rsidR="00577FDE" w:rsidRPr="00577FDE">
        <w:rPr>
          <w:rFonts w:ascii="Times New Roman" w:hAnsi="Times New Roman" w:cs="Times New Roman"/>
        </w:rPr>
        <w:t>The paintings do not aim to imitate or describe reality, but rather portray the inner movements of a turbulent state of mind. In this sense, they cite the operating mode of German Expressionism, as well as some of their patterns and gestures.</w:t>
      </w:r>
    </w:p>
    <w:p w:rsidR="00DA7A73" w:rsidRDefault="00DA7A73" w:rsidP="003879CF">
      <w:pPr>
        <w:spacing w:line="360" w:lineRule="auto"/>
        <w:jc w:val="right"/>
        <w:rPr>
          <w:rFonts w:ascii="Times New Roman" w:hAnsi="Times New Roman" w:cs="Times New Roman"/>
        </w:rPr>
      </w:pPr>
      <w:r w:rsidRPr="00934638">
        <w:rPr>
          <w:rFonts w:ascii="Times New Roman" w:hAnsi="Times New Roman" w:cs="Times New Roman"/>
        </w:rPr>
        <w:t xml:space="preserve">The red and blue palettes resemble internal organs or a swamp. Distorted images appear: a "has been" Disney princess, a passerby peeing in a dark forest, a deformed child - a hybrid of mouse and vampire -, a monstrous pet, the soul of a servant trapped in a candle flame. Self-portraits transform costumes and masks, moving like ghosts between abandoned interiors – a corridor with many doors and a neglected castle staircase. The sounds of ticking clocks echo in all of them. At the </w:t>
      </w:r>
      <w:r w:rsidR="003879CF" w:rsidRPr="003879CF">
        <w:rPr>
          <w:rFonts w:ascii="Times New Roman" w:hAnsi="Times New Roman" w:cs="Times New Roman"/>
        </w:rPr>
        <w:t>core</w:t>
      </w:r>
      <w:r w:rsidRPr="00934638">
        <w:rPr>
          <w:rFonts w:ascii="Times New Roman" w:hAnsi="Times New Roman" w:cs="Times New Roman"/>
        </w:rPr>
        <w:t xml:space="preserve"> </w:t>
      </w:r>
      <w:r w:rsidR="003879CF" w:rsidRPr="00934638">
        <w:rPr>
          <w:rFonts w:ascii="Times New Roman" w:hAnsi="Times New Roman" w:cs="Times New Roman"/>
        </w:rPr>
        <w:t xml:space="preserve">of </w:t>
      </w:r>
      <w:r w:rsidR="003879CF">
        <w:rPr>
          <w:rFonts w:ascii="Times New Roman" w:hAnsi="Times New Roman" w:cs="Times New Roman"/>
        </w:rPr>
        <w:t xml:space="preserve">all </w:t>
      </w:r>
      <w:r w:rsidRPr="00934638">
        <w:rPr>
          <w:rFonts w:ascii="Times New Roman" w:hAnsi="Times New Roman" w:cs="Times New Roman"/>
        </w:rPr>
        <w:t>the paintings are scenarios of femininity</w:t>
      </w:r>
      <w:r w:rsidR="003879CF">
        <w:rPr>
          <w:rFonts w:ascii="Times New Roman" w:hAnsi="Times New Roman" w:cs="Times New Roman"/>
        </w:rPr>
        <w:t>,</w:t>
      </w:r>
      <w:r w:rsidRPr="00934638">
        <w:rPr>
          <w:rFonts w:ascii="Times New Roman" w:hAnsi="Times New Roman" w:cs="Times New Roman"/>
        </w:rPr>
        <w:t xml:space="preserve"> a</w:t>
      </w:r>
      <w:r w:rsidR="003879CF">
        <w:rPr>
          <w:rFonts w:ascii="Times New Roman" w:hAnsi="Times New Roman" w:cs="Times New Roman"/>
        </w:rPr>
        <w:t>nd sexuality of pain and decay. In different ways, they are b</w:t>
      </w:r>
      <w:r w:rsidRPr="00934638">
        <w:rPr>
          <w:rFonts w:ascii="Times New Roman" w:hAnsi="Times New Roman" w:cs="Times New Roman"/>
        </w:rPr>
        <w:t>orn out of the longing for love and the danger inherent in a broken heart.</w:t>
      </w:r>
    </w:p>
    <w:p w:rsidR="00DA7A73" w:rsidRPr="00934638" w:rsidRDefault="00DA7A73" w:rsidP="00577FDE">
      <w:pPr>
        <w:spacing w:line="360" w:lineRule="auto"/>
        <w:jc w:val="right"/>
        <w:rPr>
          <w:rFonts w:ascii="Times New Roman" w:hAnsi="Times New Roman" w:cs="Times New Roman"/>
        </w:rPr>
      </w:pPr>
      <w:r w:rsidRPr="00934638">
        <w:rPr>
          <w:rFonts w:ascii="Times New Roman" w:hAnsi="Times New Roman" w:cs="Times New Roman"/>
        </w:rPr>
        <w:t xml:space="preserve">The fantasy of love moves in timeless orbits, but never in a linear axis. Recollections of unrequited romantic encounters </w:t>
      </w:r>
      <w:proofErr w:type="gramStart"/>
      <w:r w:rsidRPr="00934638">
        <w:rPr>
          <w:rFonts w:ascii="Times New Roman" w:hAnsi="Times New Roman" w:cs="Times New Roman"/>
        </w:rPr>
        <w:t>are</w:t>
      </w:r>
      <w:bookmarkStart w:id="0" w:name="_GoBack"/>
      <w:bookmarkEnd w:id="0"/>
      <w:r w:rsidRPr="00934638">
        <w:rPr>
          <w:rFonts w:ascii="Times New Roman" w:hAnsi="Times New Roman" w:cs="Times New Roman"/>
        </w:rPr>
        <w:t xml:space="preserve"> woven</w:t>
      </w:r>
      <w:proofErr w:type="gramEnd"/>
      <w:r w:rsidRPr="00934638">
        <w:rPr>
          <w:rFonts w:ascii="Times New Roman" w:hAnsi="Times New Roman" w:cs="Times New Roman"/>
        </w:rPr>
        <w:t xml:space="preserve"> into nostalgic cityscapes. They resemble crafted daydreams of romances with strangers. They linger on the past and the pot</w:t>
      </w:r>
      <w:r w:rsidR="00577FDE">
        <w:rPr>
          <w:rFonts w:ascii="Times New Roman" w:hAnsi="Times New Roman" w:cs="Times New Roman"/>
        </w:rPr>
        <w:t xml:space="preserve">ential that might have unfolded, </w:t>
      </w:r>
      <w:r w:rsidR="00BA1B9F" w:rsidRPr="00577FDE">
        <w:rPr>
          <w:rFonts w:ascii="Times New Roman" w:hAnsi="Times New Roman" w:cs="Times New Roman"/>
        </w:rPr>
        <w:t>addressing</w:t>
      </w:r>
      <w:r w:rsidR="00BA1B9F">
        <w:rPr>
          <w:rFonts w:ascii="Times New Roman" w:hAnsi="Times New Roman" w:cs="Times New Roman"/>
        </w:rPr>
        <w:t xml:space="preserve"> </w:t>
      </w:r>
      <w:r w:rsidR="00BA1B9F" w:rsidRPr="00934638">
        <w:rPr>
          <w:rFonts w:ascii="Times New Roman" w:hAnsi="Times New Roman" w:cs="Times New Roman"/>
        </w:rPr>
        <w:t>hidden</w:t>
      </w:r>
      <w:r w:rsidRPr="00934638">
        <w:rPr>
          <w:rFonts w:ascii="Times New Roman" w:hAnsi="Times New Roman" w:cs="Times New Roman"/>
        </w:rPr>
        <w:t xml:space="preserve"> recipients of secret love confessions. Like in a dream, ever-changing characters assume the coveted role of the beloved. Within this fantasy lies the bitter taste of disappointment – disappointment as a circular mechanism fueled by the melancholic pleasure of sorrow. The ache of cold solitude is yearn</w:t>
      </w:r>
      <w:r w:rsidR="00577FDE">
        <w:rPr>
          <w:rFonts w:ascii="Times New Roman" w:hAnsi="Times New Roman" w:cs="Times New Roman"/>
        </w:rPr>
        <w:t>s</w:t>
      </w:r>
      <w:r w:rsidRPr="00934638">
        <w:rPr>
          <w:rFonts w:ascii="Times New Roman" w:hAnsi="Times New Roman" w:cs="Times New Roman"/>
        </w:rPr>
        <w:t xml:space="preserve"> to be switched into </w:t>
      </w:r>
      <w:r w:rsidR="00577FDE" w:rsidRPr="00577FDE">
        <w:rPr>
          <w:rFonts w:ascii="Times New Roman" w:hAnsi="Times New Roman" w:cs="Times New Roman"/>
        </w:rPr>
        <w:t xml:space="preserve">the comfort </w:t>
      </w:r>
      <w:r w:rsidR="00577FDE">
        <w:rPr>
          <w:rFonts w:ascii="Times New Roman" w:hAnsi="Times New Roman" w:cs="Times New Roman"/>
        </w:rPr>
        <w:t xml:space="preserve">and </w:t>
      </w:r>
      <w:r w:rsidRPr="00934638">
        <w:rPr>
          <w:rFonts w:ascii="Times New Roman" w:hAnsi="Times New Roman" w:cs="Times New Roman"/>
        </w:rPr>
        <w:t xml:space="preserve">warmth of touch. Yet, each disappointment triggers a dangerous internal blaze, like a </w:t>
      </w:r>
      <w:r w:rsidR="00577FDE" w:rsidRPr="00577FDE">
        <w:rPr>
          <w:rFonts w:ascii="Times New Roman" w:hAnsi="Times New Roman" w:cs="Times New Roman"/>
        </w:rPr>
        <w:t>furious</w:t>
      </w:r>
      <w:r w:rsidRPr="00934638">
        <w:rPr>
          <w:rFonts w:ascii="Times New Roman" w:hAnsi="Times New Roman" w:cs="Times New Roman"/>
        </w:rPr>
        <w:t xml:space="preserve"> prophecy of revenge; the fire of the inner beast will burn the ice. Each time, the inner beast actually burns herself.</w:t>
      </w:r>
    </w:p>
    <w:p w:rsidR="00ED5E11" w:rsidRDefault="00ED5E11" w:rsidP="00DA7A73">
      <w:pPr>
        <w:jc w:val="right"/>
        <w:rPr>
          <w:rtl/>
        </w:rPr>
      </w:pPr>
    </w:p>
    <w:sectPr w:rsidR="00ED5E11" w:rsidSect="005E5C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73"/>
    <w:rsid w:val="003879CF"/>
    <w:rsid w:val="00577FDE"/>
    <w:rsid w:val="00594BC3"/>
    <w:rsid w:val="005E5CBB"/>
    <w:rsid w:val="00934638"/>
    <w:rsid w:val="00A20A3F"/>
    <w:rsid w:val="00BA1B9F"/>
    <w:rsid w:val="00DA7A73"/>
    <w:rsid w:val="00EA011C"/>
    <w:rsid w:val="00EB0FCA"/>
    <w:rsid w:val="00ED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5906B-1076-443B-9E22-BDF508D0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A20A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450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 moran</dc:creator>
  <cp:keywords/>
  <dc:description/>
  <cp:lastModifiedBy>shir moran</cp:lastModifiedBy>
  <cp:revision>5</cp:revision>
  <dcterms:created xsi:type="dcterms:W3CDTF">2024-02-02T11:30:00Z</dcterms:created>
  <dcterms:modified xsi:type="dcterms:W3CDTF">2024-02-24T13:54:00Z</dcterms:modified>
</cp:coreProperties>
</file>